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7D5" w:rsidRPr="00D90C39" w:rsidRDefault="003607D5" w:rsidP="003607D5">
      <w:pPr>
        <w:jc w:val="center"/>
        <w:rPr>
          <w:b/>
          <w:i/>
          <w:sz w:val="20"/>
          <w:lang w:val="sr-Cyrl-CS"/>
        </w:rPr>
      </w:pPr>
      <w:proofErr w:type="spellStart"/>
      <w:r w:rsidRPr="00D90C39">
        <w:rPr>
          <w:b/>
          <w:i/>
          <w:sz w:val="20"/>
          <w:lang w:val="sr-Cyrl-CS"/>
        </w:rPr>
        <w:t>Одељењска</w:t>
      </w:r>
      <w:proofErr w:type="spellEnd"/>
      <w:r w:rsidRPr="00D90C39">
        <w:rPr>
          <w:b/>
          <w:i/>
          <w:sz w:val="20"/>
          <w:lang w:val="sr-Cyrl-CS"/>
        </w:rPr>
        <w:t xml:space="preserve"> заједница</w:t>
      </w:r>
    </w:p>
    <w:p w:rsidR="003607D5" w:rsidRPr="00D90C39" w:rsidRDefault="003607D5" w:rsidP="003607D5">
      <w:pPr>
        <w:spacing w:before="120"/>
        <w:jc w:val="center"/>
        <w:rPr>
          <w:b/>
          <w:sz w:val="20"/>
          <w:lang w:val="sr-Cyrl-CS"/>
        </w:rPr>
      </w:pPr>
      <w:r w:rsidRPr="00D90C39">
        <w:rPr>
          <w:b/>
          <w:sz w:val="20"/>
          <w:lang w:val="sr-Cyrl-CS"/>
        </w:rPr>
        <w:t>Члан 1</w:t>
      </w:r>
      <w:r>
        <w:rPr>
          <w:b/>
          <w:sz w:val="20"/>
          <w:lang w:val="sr-Cyrl-CS"/>
        </w:rPr>
        <w:t>8</w:t>
      </w:r>
      <w:r>
        <w:rPr>
          <w:b/>
          <w:sz w:val="20"/>
        </w:rPr>
        <w:t>4</w:t>
      </w:r>
      <w:r w:rsidRPr="00D90C39">
        <w:rPr>
          <w:b/>
          <w:sz w:val="20"/>
          <w:lang w:val="sr-Cyrl-CS"/>
        </w:rPr>
        <w:t>.</w:t>
      </w:r>
    </w:p>
    <w:p w:rsidR="003607D5" w:rsidRPr="000A2714" w:rsidRDefault="003607D5" w:rsidP="003607D5">
      <w:pPr>
        <w:ind w:firstLine="709"/>
        <w:jc w:val="both"/>
        <w:rPr>
          <w:sz w:val="20"/>
          <w:lang w:val="sr-Cyrl-CS"/>
        </w:rPr>
      </w:pPr>
      <w:proofErr w:type="spellStart"/>
      <w:r w:rsidRPr="000A2714">
        <w:rPr>
          <w:sz w:val="20"/>
          <w:lang w:val="sr-Cyrl-CS"/>
        </w:rPr>
        <w:t>Одељењску</w:t>
      </w:r>
      <w:proofErr w:type="spellEnd"/>
      <w:r w:rsidRPr="000A2714">
        <w:rPr>
          <w:sz w:val="20"/>
          <w:lang w:val="sr-Cyrl-CS"/>
        </w:rPr>
        <w:t xml:space="preserve"> заједницу чине сви ученици</w:t>
      </w:r>
      <w:r>
        <w:rPr>
          <w:sz w:val="20"/>
          <w:lang w:val="sr-Cyrl-CS"/>
        </w:rPr>
        <w:t xml:space="preserve"> и </w:t>
      </w:r>
      <w:proofErr w:type="spellStart"/>
      <w:r>
        <w:rPr>
          <w:sz w:val="20"/>
          <w:lang w:val="sr-Cyrl-CS"/>
        </w:rPr>
        <w:t>одељењски</w:t>
      </w:r>
      <w:proofErr w:type="spellEnd"/>
      <w:r>
        <w:rPr>
          <w:sz w:val="20"/>
          <w:lang w:val="sr-Cyrl-CS"/>
        </w:rPr>
        <w:t xml:space="preserve"> старешина једног</w:t>
      </w:r>
      <w:r w:rsidRPr="000A2714">
        <w:rPr>
          <w:sz w:val="20"/>
          <w:lang w:val="sr-Cyrl-CS"/>
        </w:rPr>
        <w:t xml:space="preserve"> одељења.</w:t>
      </w:r>
    </w:p>
    <w:p w:rsidR="003607D5" w:rsidRPr="000A2714" w:rsidRDefault="003607D5" w:rsidP="003607D5">
      <w:pPr>
        <w:ind w:firstLine="709"/>
        <w:jc w:val="both"/>
        <w:rPr>
          <w:sz w:val="20"/>
          <w:lang w:val="sr-Cyrl-CS"/>
        </w:rPr>
      </w:pPr>
      <w:proofErr w:type="spellStart"/>
      <w:r w:rsidRPr="000A2714">
        <w:rPr>
          <w:sz w:val="20"/>
          <w:lang w:val="sr-Cyrl-CS"/>
        </w:rPr>
        <w:t>Одељењска</w:t>
      </w:r>
      <w:proofErr w:type="spellEnd"/>
      <w:r w:rsidRPr="000A2714">
        <w:rPr>
          <w:sz w:val="20"/>
          <w:lang w:val="sr-Cyrl-CS"/>
        </w:rPr>
        <w:t xml:space="preserve"> заједница има руководство које се састоји од председника, секре</w:t>
      </w:r>
      <w:r>
        <w:rPr>
          <w:sz w:val="20"/>
          <w:lang w:val="sr-Cyrl-CS"/>
        </w:rPr>
        <w:softHyphen/>
      </w:r>
      <w:r w:rsidRPr="000A2714">
        <w:rPr>
          <w:sz w:val="20"/>
          <w:lang w:val="sr-Cyrl-CS"/>
        </w:rPr>
        <w:t>та</w:t>
      </w:r>
      <w:r>
        <w:rPr>
          <w:sz w:val="20"/>
          <w:lang w:val="sr-Cyrl-CS"/>
        </w:rPr>
        <w:softHyphen/>
      </w:r>
      <w:r w:rsidRPr="000A2714">
        <w:rPr>
          <w:sz w:val="20"/>
          <w:lang w:val="sr-Cyrl-CS"/>
        </w:rPr>
        <w:t>ра и благајника.</w:t>
      </w:r>
    </w:p>
    <w:p w:rsidR="003607D5" w:rsidRPr="00763911" w:rsidRDefault="003607D5" w:rsidP="003607D5">
      <w:pPr>
        <w:ind w:firstLine="709"/>
        <w:jc w:val="both"/>
        <w:rPr>
          <w:spacing w:val="-4"/>
          <w:sz w:val="20"/>
          <w:lang w:val="sr-Cyrl-CS"/>
        </w:rPr>
      </w:pPr>
      <w:r w:rsidRPr="00763911">
        <w:rPr>
          <w:spacing w:val="-4"/>
          <w:sz w:val="20"/>
          <w:lang w:val="sr-Cyrl-CS"/>
        </w:rPr>
        <w:t xml:space="preserve">Руководство </w:t>
      </w:r>
      <w:proofErr w:type="spellStart"/>
      <w:r w:rsidRPr="00763911">
        <w:rPr>
          <w:spacing w:val="-4"/>
          <w:sz w:val="20"/>
          <w:lang w:val="sr-Cyrl-CS"/>
        </w:rPr>
        <w:t>одељењске</w:t>
      </w:r>
      <w:proofErr w:type="spellEnd"/>
      <w:r w:rsidRPr="00763911">
        <w:rPr>
          <w:spacing w:val="-4"/>
          <w:sz w:val="20"/>
          <w:lang w:val="sr-Cyrl-CS"/>
        </w:rPr>
        <w:t xml:space="preserve"> заједнице бира се за сваку школску годину, на првом </w:t>
      </w:r>
      <w:r w:rsidRPr="00763911">
        <w:rPr>
          <w:spacing w:val="-6"/>
          <w:sz w:val="20"/>
          <w:lang w:val="sr-Cyrl-CS"/>
        </w:rPr>
        <w:t>са</w:t>
      </w:r>
      <w:r w:rsidRPr="00763911">
        <w:rPr>
          <w:spacing w:val="-6"/>
          <w:sz w:val="20"/>
          <w:lang w:val="sr-Cyrl-CS"/>
        </w:rPr>
        <w:softHyphen/>
        <w:t>стан</w:t>
      </w:r>
      <w:r w:rsidRPr="00763911">
        <w:rPr>
          <w:spacing w:val="-6"/>
          <w:sz w:val="20"/>
          <w:lang w:val="sr-Cyrl-CS"/>
        </w:rPr>
        <w:softHyphen/>
      </w:r>
      <w:r w:rsidRPr="00763911">
        <w:rPr>
          <w:spacing w:val="-6"/>
          <w:sz w:val="20"/>
          <w:lang w:val="sr-Cyrl-CS"/>
        </w:rPr>
        <w:softHyphen/>
        <w:t xml:space="preserve">ку </w:t>
      </w:r>
      <w:proofErr w:type="spellStart"/>
      <w:r w:rsidRPr="00763911">
        <w:rPr>
          <w:spacing w:val="-6"/>
          <w:sz w:val="20"/>
          <w:lang w:val="sr-Cyrl-CS"/>
        </w:rPr>
        <w:t>одељењске</w:t>
      </w:r>
      <w:proofErr w:type="spellEnd"/>
      <w:r w:rsidRPr="00763911">
        <w:rPr>
          <w:spacing w:val="-6"/>
          <w:sz w:val="20"/>
          <w:lang w:val="sr-Cyrl-CS"/>
        </w:rPr>
        <w:t xml:space="preserve"> заједнице. На истом састанку бирају се и заменици чланова руко</w:t>
      </w:r>
      <w:r w:rsidRPr="00763911">
        <w:rPr>
          <w:spacing w:val="-6"/>
          <w:sz w:val="20"/>
          <w:lang w:val="sr-Cyrl-CS"/>
        </w:rPr>
        <w:softHyphen/>
        <w:t>вод</w:t>
      </w:r>
      <w:r w:rsidRPr="00763911">
        <w:rPr>
          <w:spacing w:val="-6"/>
          <w:sz w:val="20"/>
          <w:lang w:val="sr-Cyrl-CS"/>
        </w:rPr>
        <w:softHyphen/>
        <w:t>ства</w:t>
      </w:r>
      <w:r w:rsidRPr="00763911">
        <w:rPr>
          <w:spacing w:val="-4"/>
          <w:sz w:val="20"/>
          <w:lang w:val="sr-Cyrl-CS"/>
        </w:rPr>
        <w:t>.</w:t>
      </w:r>
    </w:p>
    <w:p w:rsidR="003607D5" w:rsidRPr="000A2714" w:rsidRDefault="003607D5" w:rsidP="003607D5">
      <w:pPr>
        <w:ind w:firstLine="709"/>
        <w:jc w:val="both"/>
        <w:rPr>
          <w:sz w:val="20"/>
          <w:lang w:val="sr-Cyrl-CS"/>
        </w:rPr>
      </w:pPr>
      <w:r w:rsidRPr="000A2714">
        <w:rPr>
          <w:sz w:val="20"/>
          <w:lang w:val="sr-Cyrl-CS"/>
        </w:rPr>
        <w:t>Избор се врши јавним гласањем о предлозима за чланове руководства које мо</w:t>
      </w:r>
      <w:r>
        <w:rPr>
          <w:sz w:val="20"/>
          <w:lang w:val="sr-Cyrl-CS"/>
        </w:rPr>
        <w:softHyphen/>
      </w:r>
      <w:r w:rsidRPr="000A2714">
        <w:rPr>
          <w:sz w:val="20"/>
          <w:lang w:val="sr-Cyrl-CS"/>
        </w:rPr>
        <w:t>же да поднесе сваки ученик.</w:t>
      </w:r>
    </w:p>
    <w:p w:rsidR="003607D5" w:rsidRDefault="003607D5" w:rsidP="003607D5">
      <w:pPr>
        <w:spacing w:before="120"/>
        <w:jc w:val="center"/>
        <w:rPr>
          <w:b/>
          <w:sz w:val="20"/>
        </w:rPr>
      </w:pPr>
    </w:p>
    <w:p w:rsidR="003607D5" w:rsidRPr="00D90C39" w:rsidRDefault="003607D5" w:rsidP="003607D5">
      <w:pPr>
        <w:spacing w:before="120"/>
        <w:jc w:val="center"/>
        <w:rPr>
          <w:b/>
          <w:sz w:val="20"/>
          <w:lang w:val="sr-Cyrl-CS"/>
        </w:rPr>
      </w:pPr>
      <w:r w:rsidRPr="00D90C39">
        <w:rPr>
          <w:b/>
          <w:sz w:val="20"/>
          <w:lang w:val="sr-Cyrl-CS"/>
        </w:rPr>
        <w:t>Члан 1</w:t>
      </w:r>
      <w:r>
        <w:rPr>
          <w:b/>
          <w:sz w:val="20"/>
          <w:lang w:val="sr-Cyrl-CS"/>
        </w:rPr>
        <w:t>8</w:t>
      </w:r>
      <w:r>
        <w:rPr>
          <w:b/>
          <w:sz w:val="20"/>
        </w:rPr>
        <w:t>5</w:t>
      </w:r>
      <w:r w:rsidRPr="00D90C39">
        <w:rPr>
          <w:b/>
          <w:sz w:val="20"/>
          <w:lang w:val="sr-Cyrl-CS"/>
        </w:rPr>
        <w:t>.</w:t>
      </w:r>
    </w:p>
    <w:p w:rsidR="003607D5" w:rsidRPr="00D90C39" w:rsidRDefault="003607D5" w:rsidP="003607D5">
      <w:pPr>
        <w:ind w:firstLine="709"/>
        <w:jc w:val="both"/>
        <w:rPr>
          <w:sz w:val="20"/>
          <w:lang w:val="sr-Cyrl-CS"/>
        </w:rPr>
      </w:pPr>
      <w:r w:rsidRPr="00D90C39">
        <w:rPr>
          <w:sz w:val="20"/>
          <w:lang w:val="sr-Cyrl-CS"/>
        </w:rPr>
        <w:t xml:space="preserve">Председник </w:t>
      </w:r>
      <w:proofErr w:type="spellStart"/>
      <w:r w:rsidRPr="00D90C39">
        <w:rPr>
          <w:sz w:val="20"/>
          <w:lang w:val="sr-Cyrl-CS"/>
        </w:rPr>
        <w:t>одељењске</w:t>
      </w:r>
      <w:proofErr w:type="spellEnd"/>
      <w:r w:rsidRPr="00D90C39">
        <w:rPr>
          <w:sz w:val="20"/>
          <w:lang w:val="sr-Cyrl-CS"/>
        </w:rPr>
        <w:t xml:space="preserve"> заједнице руководи радом на састанку </w:t>
      </w:r>
      <w:proofErr w:type="spellStart"/>
      <w:r w:rsidRPr="00D90C39">
        <w:rPr>
          <w:sz w:val="20"/>
          <w:lang w:val="sr-Cyrl-CS"/>
        </w:rPr>
        <w:t>одељењске</w:t>
      </w:r>
      <w:proofErr w:type="spellEnd"/>
      <w:r w:rsidRPr="00D90C39">
        <w:rPr>
          <w:sz w:val="20"/>
          <w:lang w:val="sr-Cyrl-CS"/>
        </w:rPr>
        <w:t xml:space="preserve">  за</w:t>
      </w:r>
      <w:r>
        <w:rPr>
          <w:sz w:val="20"/>
          <w:lang w:val="sr-Cyrl-CS"/>
        </w:rPr>
        <w:softHyphen/>
      </w:r>
      <w:r w:rsidRPr="00D90C39">
        <w:rPr>
          <w:sz w:val="20"/>
          <w:lang w:val="sr-Cyrl-CS"/>
        </w:rPr>
        <w:t>јед</w:t>
      </w:r>
      <w:r>
        <w:rPr>
          <w:sz w:val="20"/>
          <w:lang w:val="sr-Cyrl-CS"/>
        </w:rPr>
        <w:softHyphen/>
      </w:r>
      <w:r w:rsidRPr="00D90C39">
        <w:rPr>
          <w:sz w:val="20"/>
          <w:lang w:val="sr-Cyrl-CS"/>
        </w:rPr>
        <w:t>нице.</w:t>
      </w:r>
    </w:p>
    <w:p w:rsidR="003607D5" w:rsidRPr="00763911" w:rsidRDefault="003607D5" w:rsidP="003607D5">
      <w:pPr>
        <w:ind w:firstLine="709"/>
        <w:jc w:val="both"/>
        <w:rPr>
          <w:spacing w:val="-2"/>
          <w:sz w:val="20"/>
          <w:lang w:val="sr-Cyrl-CS"/>
        </w:rPr>
      </w:pPr>
      <w:r w:rsidRPr="00763911">
        <w:rPr>
          <w:spacing w:val="-2"/>
          <w:sz w:val="20"/>
          <w:lang w:val="sr-Cyrl-CS"/>
        </w:rPr>
        <w:t xml:space="preserve">Секретар </w:t>
      </w:r>
      <w:proofErr w:type="spellStart"/>
      <w:r w:rsidRPr="00763911">
        <w:rPr>
          <w:spacing w:val="-2"/>
          <w:sz w:val="20"/>
          <w:lang w:val="sr-Cyrl-CS"/>
        </w:rPr>
        <w:t>одељењске</w:t>
      </w:r>
      <w:proofErr w:type="spellEnd"/>
      <w:r w:rsidRPr="00763911">
        <w:rPr>
          <w:spacing w:val="-2"/>
          <w:sz w:val="20"/>
          <w:lang w:val="sr-Cyrl-CS"/>
        </w:rPr>
        <w:t xml:space="preserve"> заједнице води записник са састанка </w:t>
      </w:r>
      <w:proofErr w:type="spellStart"/>
      <w:r w:rsidRPr="00763911">
        <w:rPr>
          <w:spacing w:val="-2"/>
          <w:sz w:val="20"/>
          <w:lang w:val="sr-Cyrl-CS"/>
        </w:rPr>
        <w:t>одељењске</w:t>
      </w:r>
      <w:proofErr w:type="spellEnd"/>
      <w:r w:rsidRPr="00763911">
        <w:rPr>
          <w:spacing w:val="-2"/>
          <w:sz w:val="20"/>
          <w:lang w:val="sr-Cyrl-CS"/>
        </w:rPr>
        <w:t xml:space="preserve"> заједнице.</w:t>
      </w:r>
    </w:p>
    <w:p w:rsidR="003607D5" w:rsidRPr="00D90C39" w:rsidRDefault="003607D5" w:rsidP="003607D5">
      <w:pPr>
        <w:ind w:firstLine="709"/>
        <w:jc w:val="both"/>
        <w:rPr>
          <w:sz w:val="20"/>
          <w:lang w:val="sr-Cyrl-CS"/>
        </w:rPr>
      </w:pPr>
      <w:r w:rsidRPr="00D90C39">
        <w:rPr>
          <w:sz w:val="20"/>
          <w:lang w:val="sr-Cyrl-CS"/>
        </w:rPr>
        <w:t xml:space="preserve">Благајник </w:t>
      </w:r>
      <w:proofErr w:type="spellStart"/>
      <w:r w:rsidRPr="00D90C39">
        <w:rPr>
          <w:sz w:val="20"/>
          <w:lang w:val="sr-Cyrl-CS"/>
        </w:rPr>
        <w:t>одељењске</w:t>
      </w:r>
      <w:proofErr w:type="spellEnd"/>
      <w:r w:rsidRPr="00D90C39">
        <w:rPr>
          <w:sz w:val="20"/>
          <w:lang w:val="sr-Cyrl-CS"/>
        </w:rPr>
        <w:t xml:space="preserve"> заједнице од чланова </w:t>
      </w:r>
      <w:proofErr w:type="spellStart"/>
      <w:r w:rsidRPr="00D90C39">
        <w:rPr>
          <w:sz w:val="20"/>
          <w:lang w:val="sr-Cyrl-CS"/>
        </w:rPr>
        <w:t>одељењске</w:t>
      </w:r>
      <w:proofErr w:type="spellEnd"/>
      <w:r w:rsidRPr="00D90C39">
        <w:rPr>
          <w:sz w:val="20"/>
          <w:lang w:val="sr-Cyrl-CS"/>
        </w:rPr>
        <w:t xml:space="preserve"> заједнице прикупља новац, у складу с одлуком органа Школе или </w:t>
      </w:r>
      <w:proofErr w:type="spellStart"/>
      <w:r w:rsidRPr="00D90C39">
        <w:rPr>
          <w:sz w:val="20"/>
          <w:lang w:val="sr-Cyrl-CS"/>
        </w:rPr>
        <w:t>одељењске</w:t>
      </w:r>
      <w:proofErr w:type="spellEnd"/>
      <w:r w:rsidRPr="00D90C39">
        <w:rPr>
          <w:sz w:val="20"/>
          <w:lang w:val="sr-Cyrl-CS"/>
        </w:rPr>
        <w:t xml:space="preserve"> заједнице, као и у складу с од</w:t>
      </w:r>
      <w:r>
        <w:rPr>
          <w:sz w:val="20"/>
          <w:lang w:val="sr-Cyrl-CS"/>
        </w:rPr>
        <w:softHyphen/>
      </w:r>
      <w:r w:rsidRPr="00D90C39">
        <w:rPr>
          <w:sz w:val="20"/>
          <w:lang w:val="sr-Cyrl-CS"/>
        </w:rPr>
        <w:t xml:space="preserve">луком или договором с </w:t>
      </w:r>
      <w:proofErr w:type="spellStart"/>
      <w:r w:rsidRPr="00D90C39">
        <w:rPr>
          <w:sz w:val="20"/>
          <w:lang w:val="sr-Cyrl-CS"/>
        </w:rPr>
        <w:t>одељењским</w:t>
      </w:r>
      <w:proofErr w:type="spellEnd"/>
      <w:r w:rsidRPr="00D90C39">
        <w:rPr>
          <w:sz w:val="20"/>
          <w:lang w:val="sr-Cyrl-CS"/>
        </w:rPr>
        <w:t xml:space="preserve"> старешином или с </w:t>
      </w:r>
      <w:proofErr w:type="spellStart"/>
      <w:r w:rsidRPr="00D90C39">
        <w:rPr>
          <w:sz w:val="20"/>
          <w:lang w:val="sr-Cyrl-CS"/>
        </w:rPr>
        <w:t>друтим</w:t>
      </w:r>
      <w:proofErr w:type="spellEnd"/>
      <w:r w:rsidRPr="00D90C39">
        <w:rPr>
          <w:sz w:val="20"/>
          <w:lang w:val="sr-Cyrl-CS"/>
        </w:rPr>
        <w:t xml:space="preserve"> наставником. </w:t>
      </w:r>
    </w:p>
    <w:p w:rsidR="003607D5" w:rsidRPr="00D90C39" w:rsidRDefault="003607D5" w:rsidP="003607D5">
      <w:pPr>
        <w:ind w:firstLine="709"/>
        <w:jc w:val="both"/>
        <w:rPr>
          <w:sz w:val="20"/>
          <w:lang w:val="sr-Cyrl-CS"/>
        </w:rPr>
      </w:pPr>
      <w:r w:rsidRPr="00D90C39">
        <w:rPr>
          <w:sz w:val="20"/>
          <w:lang w:val="sr-Cyrl-CS"/>
        </w:rPr>
        <w:t xml:space="preserve">Члановима руководства </w:t>
      </w:r>
      <w:proofErr w:type="spellStart"/>
      <w:r w:rsidRPr="00D90C39">
        <w:rPr>
          <w:sz w:val="20"/>
          <w:lang w:val="sr-Cyrl-CS"/>
        </w:rPr>
        <w:t>одељењске</w:t>
      </w:r>
      <w:proofErr w:type="spellEnd"/>
      <w:r w:rsidRPr="00D90C39">
        <w:rPr>
          <w:sz w:val="20"/>
          <w:lang w:val="sr-Cyrl-CS"/>
        </w:rPr>
        <w:t xml:space="preserve"> заједнице у раду помаже </w:t>
      </w:r>
      <w:proofErr w:type="spellStart"/>
      <w:r w:rsidRPr="00D90C39">
        <w:rPr>
          <w:sz w:val="20"/>
          <w:lang w:val="sr-Cyrl-CS"/>
        </w:rPr>
        <w:t>одељењски</w:t>
      </w:r>
      <w:proofErr w:type="spellEnd"/>
      <w:r w:rsidRPr="00D90C39">
        <w:rPr>
          <w:sz w:val="20"/>
          <w:lang w:val="sr-Cyrl-CS"/>
        </w:rPr>
        <w:t xml:space="preserve"> ста</w:t>
      </w:r>
      <w:r>
        <w:rPr>
          <w:sz w:val="20"/>
          <w:lang w:val="sr-Cyrl-CS"/>
        </w:rPr>
        <w:softHyphen/>
      </w:r>
      <w:r w:rsidRPr="00D90C39">
        <w:rPr>
          <w:sz w:val="20"/>
          <w:lang w:val="sr-Cyrl-CS"/>
        </w:rPr>
        <w:t>ре</w:t>
      </w:r>
      <w:r>
        <w:rPr>
          <w:sz w:val="20"/>
          <w:lang w:val="sr-Cyrl-CS"/>
        </w:rPr>
        <w:softHyphen/>
      </w:r>
      <w:r w:rsidRPr="00D90C39">
        <w:rPr>
          <w:sz w:val="20"/>
          <w:lang w:val="sr-Cyrl-CS"/>
        </w:rPr>
        <w:t>шина.</w:t>
      </w:r>
    </w:p>
    <w:p w:rsidR="003607D5" w:rsidRPr="00D90C39" w:rsidRDefault="003607D5" w:rsidP="003607D5">
      <w:pPr>
        <w:ind w:firstLine="709"/>
        <w:jc w:val="both"/>
        <w:rPr>
          <w:sz w:val="20"/>
          <w:lang w:val="sr-Cyrl-CS"/>
        </w:rPr>
      </w:pPr>
      <w:r w:rsidRPr="00D90C39">
        <w:rPr>
          <w:sz w:val="20"/>
          <w:lang w:val="sr-Cyrl-CS"/>
        </w:rPr>
        <w:t xml:space="preserve">Чланови руководства </w:t>
      </w:r>
      <w:proofErr w:type="spellStart"/>
      <w:r w:rsidRPr="00D90C39">
        <w:rPr>
          <w:sz w:val="20"/>
          <w:lang w:val="sr-Cyrl-CS"/>
        </w:rPr>
        <w:t>одељењске</w:t>
      </w:r>
      <w:proofErr w:type="spellEnd"/>
      <w:r w:rsidRPr="00D90C39">
        <w:rPr>
          <w:sz w:val="20"/>
          <w:lang w:val="sr-Cyrl-CS"/>
        </w:rPr>
        <w:t xml:space="preserve"> заједнице за свој рад су одговорни </w:t>
      </w:r>
      <w:proofErr w:type="spellStart"/>
      <w:r w:rsidRPr="00D90C39">
        <w:rPr>
          <w:sz w:val="20"/>
          <w:lang w:val="sr-Cyrl-CS"/>
        </w:rPr>
        <w:t>одељењ</w:t>
      </w:r>
      <w:r>
        <w:rPr>
          <w:sz w:val="20"/>
          <w:lang w:val="sr-Cyrl-CS"/>
        </w:rPr>
        <w:softHyphen/>
      </w:r>
      <w:r w:rsidRPr="00D90C39">
        <w:rPr>
          <w:sz w:val="20"/>
          <w:lang w:val="sr-Cyrl-CS"/>
        </w:rPr>
        <w:t>ској</w:t>
      </w:r>
      <w:proofErr w:type="spellEnd"/>
      <w:r w:rsidRPr="00D90C39">
        <w:rPr>
          <w:sz w:val="20"/>
          <w:lang w:val="sr-Cyrl-CS"/>
        </w:rPr>
        <w:t xml:space="preserve"> заједници и </w:t>
      </w:r>
      <w:proofErr w:type="spellStart"/>
      <w:r w:rsidRPr="00D90C39">
        <w:rPr>
          <w:sz w:val="20"/>
          <w:lang w:val="sr-Cyrl-CS"/>
        </w:rPr>
        <w:t>одељењском</w:t>
      </w:r>
      <w:proofErr w:type="spellEnd"/>
      <w:r w:rsidRPr="00D90C39">
        <w:rPr>
          <w:sz w:val="20"/>
          <w:lang w:val="sr-Cyrl-CS"/>
        </w:rPr>
        <w:t xml:space="preserve"> старешини.</w:t>
      </w:r>
    </w:p>
    <w:p w:rsidR="003607D5" w:rsidRPr="00D90C39" w:rsidRDefault="003607D5" w:rsidP="003607D5">
      <w:pPr>
        <w:spacing w:before="120"/>
        <w:jc w:val="center"/>
        <w:rPr>
          <w:b/>
          <w:sz w:val="20"/>
          <w:lang w:val="sr-Cyrl-CS"/>
        </w:rPr>
      </w:pPr>
      <w:r w:rsidRPr="00D90C39">
        <w:rPr>
          <w:b/>
          <w:sz w:val="20"/>
          <w:lang w:val="sr-Cyrl-CS"/>
        </w:rPr>
        <w:t>Члан 1</w:t>
      </w:r>
      <w:r>
        <w:rPr>
          <w:b/>
          <w:sz w:val="20"/>
          <w:lang w:val="sr-Cyrl-CS"/>
        </w:rPr>
        <w:t>8</w:t>
      </w:r>
      <w:r>
        <w:rPr>
          <w:b/>
          <w:sz w:val="20"/>
        </w:rPr>
        <w:t>6</w:t>
      </w:r>
      <w:r w:rsidRPr="00D90C39">
        <w:rPr>
          <w:b/>
          <w:sz w:val="20"/>
          <w:lang w:val="sr-Cyrl-CS"/>
        </w:rPr>
        <w:t>.</w:t>
      </w:r>
    </w:p>
    <w:p w:rsidR="003607D5" w:rsidRDefault="003607D5" w:rsidP="003607D5">
      <w:pPr>
        <w:ind w:firstLine="709"/>
        <w:jc w:val="both"/>
        <w:rPr>
          <w:sz w:val="20"/>
          <w:lang w:val="sr-Cyrl-CS"/>
        </w:rPr>
      </w:pPr>
      <w:proofErr w:type="spellStart"/>
      <w:r w:rsidRPr="00D90C39">
        <w:rPr>
          <w:sz w:val="20"/>
          <w:lang w:val="sr-Cyrl-CS"/>
        </w:rPr>
        <w:t>Одељењска</w:t>
      </w:r>
      <w:proofErr w:type="spellEnd"/>
      <w:r w:rsidRPr="00D90C39">
        <w:rPr>
          <w:sz w:val="20"/>
          <w:lang w:val="sr-Cyrl-CS"/>
        </w:rPr>
        <w:t xml:space="preserve"> заједница има следеће задатке:</w:t>
      </w:r>
    </w:p>
    <w:p w:rsidR="003607D5" w:rsidRPr="00D90C39" w:rsidRDefault="003607D5" w:rsidP="003607D5">
      <w:pPr>
        <w:ind w:firstLine="709"/>
        <w:jc w:val="both"/>
        <w:rPr>
          <w:sz w:val="20"/>
          <w:lang w:val="sr-Cyrl-CS"/>
        </w:rPr>
      </w:pPr>
      <w:r>
        <w:rPr>
          <w:sz w:val="20"/>
          <w:lang w:val="sr-Cyrl-CS"/>
        </w:rPr>
        <w:t xml:space="preserve">1) доношење свог плана и програма рада за сваку школску годину; </w:t>
      </w:r>
    </w:p>
    <w:p w:rsidR="003607D5" w:rsidRPr="00D90C39" w:rsidRDefault="003607D5" w:rsidP="003607D5">
      <w:pPr>
        <w:ind w:firstLine="709"/>
        <w:jc w:val="both"/>
        <w:rPr>
          <w:sz w:val="20"/>
          <w:lang w:val="sr-Cyrl-CS"/>
        </w:rPr>
      </w:pPr>
      <w:r>
        <w:rPr>
          <w:sz w:val="20"/>
          <w:lang w:val="sr-Cyrl-CS"/>
        </w:rPr>
        <w:t>2</w:t>
      </w:r>
      <w:r w:rsidRPr="00D90C39">
        <w:rPr>
          <w:sz w:val="20"/>
          <w:lang w:val="sr-Cyrl-CS"/>
        </w:rPr>
        <w:t>) разматрање и решавање проблема у односима између ученика или између ученика и наставника;</w:t>
      </w:r>
    </w:p>
    <w:p w:rsidR="003607D5" w:rsidRPr="00D90C39" w:rsidRDefault="003607D5" w:rsidP="003607D5">
      <w:pPr>
        <w:ind w:firstLine="709"/>
        <w:jc w:val="both"/>
        <w:rPr>
          <w:sz w:val="20"/>
          <w:lang w:val="sr-Cyrl-CS"/>
        </w:rPr>
      </w:pPr>
      <w:r>
        <w:rPr>
          <w:sz w:val="20"/>
          <w:lang w:val="sr-Cyrl-CS"/>
        </w:rPr>
        <w:t>3</w:t>
      </w:r>
      <w:r w:rsidRPr="00D90C39">
        <w:rPr>
          <w:sz w:val="20"/>
          <w:lang w:val="sr-Cyrl-CS"/>
        </w:rPr>
        <w:t>) разматрање и решавање проблема у учењу и владању ученика;</w:t>
      </w:r>
    </w:p>
    <w:p w:rsidR="003607D5" w:rsidRPr="00D90C39" w:rsidRDefault="003607D5" w:rsidP="003607D5">
      <w:pPr>
        <w:ind w:firstLine="709"/>
        <w:jc w:val="both"/>
        <w:rPr>
          <w:sz w:val="20"/>
          <w:lang w:val="sr-Cyrl-CS"/>
        </w:rPr>
      </w:pPr>
      <w:r>
        <w:rPr>
          <w:sz w:val="20"/>
          <w:lang w:val="sr-Cyrl-CS"/>
        </w:rPr>
        <w:t>4</w:t>
      </w:r>
      <w:r w:rsidRPr="00D90C39">
        <w:rPr>
          <w:sz w:val="20"/>
          <w:lang w:val="sr-Cyrl-CS"/>
        </w:rPr>
        <w:t>) навикавање ученика на поштовање правила безбедног понашања;</w:t>
      </w:r>
    </w:p>
    <w:p w:rsidR="003607D5" w:rsidRPr="00D90C39" w:rsidRDefault="003607D5" w:rsidP="003607D5">
      <w:pPr>
        <w:ind w:firstLine="709"/>
        <w:jc w:val="both"/>
        <w:rPr>
          <w:sz w:val="20"/>
          <w:lang w:val="sr-Cyrl-CS"/>
        </w:rPr>
      </w:pPr>
      <w:r>
        <w:rPr>
          <w:sz w:val="20"/>
          <w:lang w:val="sr-Cyrl-CS"/>
        </w:rPr>
        <w:t>5</w:t>
      </w:r>
      <w:r w:rsidRPr="00D90C39">
        <w:rPr>
          <w:sz w:val="20"/>
          <w:lang w:val="sr-Cyrl-CS"/>
        </w:rPr>
        <w:t>) навикавање ученика на поштовање правила лепог понашања;</w:t>
      </w:r>
    </w:p>
    <w:p w:rsidR="003607D5" w:rsidRPr="00D90C39" w:rsidRDefault="003607D5" w:rsidP="003607D5">
      <w:pPr>
        <w:ind w:firstLine="709"/>
        <w:jc w:val="both"/>
        <w:rPr>
          <w:sz w:val="20"/>
          <w:lang w:val="sr-Cyrl-CS"/>
        </w:rPr>
      </w:pPr>
      <w:r>
        <w:rPr>
          <w:sz w:val="20"/>
          <w:lang w:val="sr-Cyrl-CS"/>
        </w:rPr>
        <w:t>6</w:t>
      </w:r>
      <w:r w:rsidRPr="00D90C39">
        <w:rPr>
          <w:sz w:val="20"/>
          <w:lang w:val="sr-Cyrl-CS"/>
        </w:rPr>
        <w:t xml:space="preserve">) </w:t>
      </w:r>
      <w:r w:rsidRPr="00763911">
        <w:rPr>
          <w:spacing w:val="-4"/>
          <w:sz w:val="20"/>
          <w:lang w:val="sr-Cyrl-CS"/>
        </w:rPr>
        <w:t>стварање и развијање позитивне атмосфере у одељењу, у којој владају дру</w:t>
      </w:r>
      <w:r w:rsidRPr="00763911">
        <w:rPr>
          <w:spacing w:val="-4"/>
          <w:sz w:val="20"/>
          <w:lang w:val="sr-Cyrl-CS"/>
        </w:rPr>
        <w:softHyphen/>
        <w:t>гар</w:t>
      </w:r>
      <w:r w:rsidRPr="00763911">
        <w:rPr>
          <w:spacing w:val="-4"/>
          <w:sz w:val="20"/>
          <w:lang w:val="sr-Cyrl-CS"/>
        </w:rPr>
        <w:softHyphen/>
        <w:t>ство и међусобно</w:t>
      </w:r>
      <w:r w:rsidRPr="00D90C39">
        <w:rPr>
          <w:sz w:val="20"/>
          <w:lang w:val="sr-Cyrl-CS"/>
        </w:rPr>
        <w:t xml:space="preserve"> разумевање и уважавање ученика;</w:t>
      </w:r>
    </w:p>
    <w:p w:rsidR="003607D5" w:rsidRPr="00D90C39" w:rsidRDefault="003607D5" w:rsidP="003607D5">
      <w:pPr>
        <w:ind w:firstLine="709"/>
        <w:jc w:val="both"/>
        <w:rPr>
          <w:sz w:val="20"/>
          <w:lang w:val="sr-Cyrl-CS"/>
        </w:rPr>
      </w:pPr>
      <w:r>
        <w:rPr>
          <w:sz w:val="20"/>
          <w:lang w:val="sr-Cyrl-CS"/>
        </w:rPr>
        <w:t>7</w:t>
      </w:r>
      <w:r w:rsidRPr="00D90C39">
        <w:rPr>
          <w:sz w:val="20"/>
          <w:lang w:val="sr-Cyrl-CS"/>
        </w:rPr>
        <w:t>) избор чланова Ученичког парламента;</w:t>
      </w:r>
    </w:p>
    <w:p w:rsidR="003607D5" w:rsidRPr="00D90C39" w:rsidRDefault="003607D5" w:rsidP="003607D5">
      <w:pPr>
        <w:ind w:firstLine="709"/>
        <w:jc w:val="both"/>
        <w:rPr>
          <w:sz w:val="20"/>
          <w:lang w:val="sr-Cyrl-CS"/>
        </w:rPr>
      </w:pPr>
      <w:r>
        <w:rPr>
          <w:sz w:val="20"/>
          <w:lang w:val="sr-Cyrl-CS"/>
        </w:rPr>
        <w:t>8</w:t>
      </w:r>
      <w:r w:rsidRPr="00D90C39">
        <w:rPr>
          <w:sz w:val="20"/>
          <w:lang w:val="sr-Cyrl-CS"/>
        </w:rPr>
        <w:t xml:space="preserve">) избор руководства </w:t>
      </w:r>
      <w:proofErr w:type="spellStart"/>
      <w:r w:rsidRPr="00D90C39">
        <w:rPr>
          <w:sz w:val="20"/>
          <w:lang w:val="sr-Cyrl-CS"/>
        </w:rPr>
        <w:t>одељењске</w:t>
      </w:r>
      <w:proofErr w:type="spellEnd"/>
      <w:r w:rsidRPr="00D90C39">
        <w:rPr>
          <w:sz w:val="20"/>
          <w:lang w:val="sr-Cyrl-CS"/>
        </w:rPr>
        <w:t xml:space="preserve"> заједнице;</w:t>
      </w:r>
    </w:p>
    <w:p w:rsidR="003607D5" w:rsidRPr="001F18E6" w:rsidRDefault="003607D5" w:rsidP="003607D5">
      <w:pPr>
        <w:jc w:val="both"/>
        <w:rPr>
          <w:sz w:val="20"/>
        </w:rPr>
      </w:pPr>
    </w:p>
    <w:p w:rsidR="003607D5" w:rsidRPr="00D90C39" w:rsidRDefault="003607D5" w:rsidP="003607D5">
      <w:pPr>
        <w:spacing w:before="120"/>
        <w:jc w:val="center"/>
        <w:rPr>
          <w:b/>
          <w:sz w:val="20"/>
          <w:lang w:val="sr-Cyrl-CS"/>
        </w:rPr>
      </w:pPr>
      <w:r w:rsidRPr="00D90C39">
        <w:rPr>
          <w:b/>
          <w:sz w:val="20"/>
          <w:lang w:val="sr-Cyrl-CS"/>
        </w:rPr>
        <w:t>Члан 1</w:t>
      </w:r>
      <w:r>
        <w:rPr>
          <w:b/>
          <w:sz w:val="20"/>
          <w:lang w:val="sr-Cyrl-CS"/>
        </w:rPr>
        <w:t>8</w:t>
      </w:r>
      <w:r>
        <w:rPr>
          <w:b/>
          <w:sz w:val="20"/>
        </w:rPr>
        <w:t>7</w:t>
      </w:r>
      <w:r w:rsidRPr="00D90C39">
        <w:rPr>
          <w:b/>
          <w:sz w:val="20"/>
          <w:lang w:val="sr-Cyrl-CS"/>
        </w:rPr>
        <w:t>.</w:t>
      </w:r>
    </w:p>
    <w:p w:rsidR="003607D5" w:rsidRPr="000A2714" w:rsidRDefault="003607D5" w:rsidP="003607D5">
      <w:pPr>
        <w:ind w:firstLine="709"/>
        <w:jc w:val="both"/>
        <w:rPr>
          <w:sz w:val="20"/>
          <w:lang w:val="sr-Cyrl-CS"/>
        </w:rPr>
      </w:pPr>
      <w:r w:rsidRPr="000A2714">
        <w:rPr>
          <w:sz w:val="20"/>
          <w:lang w:val="sr-Cyrl-CS"/>
        </w:rPr>
        <w:t xml:space="preserve">На рад </w:t>
      </w:r>
      <w:proofErr w:type="spellStart"/>
      <w:r w:rsidRPr="000A2714">
        <w:rPr>
          <w:sz w:val="20"/>
          <w:lang w:val="sr-Cyrl-CS"/>
        </w:rPr>
        <w:t>одељењске</w:t>
      </w:r>
      <w:proofErr w:type="spellEnd"/>
      <w:r w:rsidRPr="000A2714">
        <w:rPr>
          <w:sz w:val="20"/>
          <w:lang w:val="sr-Cyrl-CS"/>
        </w:rPr>
        <w:t xml:space="preserve"> заједнице сходно се, у поједностављеном облику, приме</w:t>
      </w:r>
      <w:r>
        <w:rPr>
          <w:sz w:val="20"/>
          <w:lang w:val="sr-Cyrl-CS"/>
        </w:rPr>
        <w:softHyphen/>
      </w:r>
      <w:r w:rsidRPr="000A2714">
        <w:rPr>
          <w:sz w:val="20"/>
          <w:lang w:val="sr-Cyrl-CS"/>
        </w:rPr>
        <w:t>њују одредбе Статута које уређују начин рада и одлучивања Наставничког већа (</w:t>
      </w:r>
      <w:r w:rsidRPr="00EB14D8">
        <w:rPr>
          <w:color w:val="000000"/>
          <w:sz w:val="20"/>
          <w:lang w:val="sr-Cyrl-CS"/>
        </w:rPr>
        <w:t>чл. 85 - 125),</w:t>
      </w:r>
      <w:r w:rsidRPr="000A2714">
        <w:rPr>
          <w:sz w:val="20"/>
          <w:lang w:val="sr-Cyrl-CS"/>
        </w:rPr>
        <w:t xml:space="preserve"> осим одредбе о објављивању извода из записника.</w:t>
      </w:r>
    </w:p>
    <w:p w:rsidR="003607D5" w:rsidRDefault="003607D5" w:rsidP="003607D5"/>
    <w:p w:rsidR="0067560C" w:rsidRDefault="0067560C"/>
    <w:sectPr w:rsidR="0067560C" w:rsidSect="0067560C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3607D5"/>
    <w:rsid w:val="003607D5"/>
    <w:rsid w:val="0067560C"/>
    <w:rsid w:val="007058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07D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character" w:default="1" w:styleId="a">
    <w:name w:val="Default Paragraph Font"/>
    <w:uiPriority w:val="1"/>
    <w:semiHidden/>
    <w:unhideWhenUsed/>
  </w:style>
  <w:style w:type="table" w:default="1" w:styleId="a0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1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Канцелариј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анцелариј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Канцелариј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1599</Characters>
  <Application>Microsoft Office Word</Application>
  <DocSecurity>0</DocSecurity>
  <Lines>13</Lines>
  <Paragraphs>3</Paragraphs>
  <ScaleCrop>false</ScaleCrop>
  <Company>HKRG</Company>
  <LinksUpToDate>false</LinksUpToDate>
  <CharactersWithSpaces>1876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O.SKOLA</dc:creator>
  <cp:lastModifiedBy>O.SKOLA</cp:lastModifiedBy>
  <cp:revision>1</cp:revision>
  <dcterms:created xsi:type="dcterms:W3CDTF">2019-02-07T07:57:00Z</dcterms:created>
  <dcterms:modified xsi:type="dcterms:W3CDTF">2019-02-07T07:58:00Z</dcterms:modified>
</cp:coreProperties>
</file>